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2"/>
      <w:bookmarkEnd w:id="0"/>
      <w:r w:rsidRPr="007F2C87">
        <w:rPr>
          <w:rFonts w:ascii="Times New Roman" w:hAnsi="Times New Roman" w:cs="Times New Roman"/>
          <w:sz w:val="28"/>
          <w:szCs w:val="28"/>
        </w:rPr>
        <w:t>ИНФОРМАЦИЯ</w:t>
      </w:r>
    </w:p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C87">
        <w:rPr>
          <w:rFonts w:ascii="Times New Roman" w:hAnsi="Times New Roman" w:cs="Times New Roman"/>
          <w:sz w:val="28"/>
          <w:szCs w:val="28"/>
        </w:rPr>
        <w:t>о фактических (достигнутых) значениях и балльных оценках</w:t>
      </w:r>
    </w:p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C87">
        <w:rPr>
          <w:rFonts w:ascii="Times New Roman" w:hAnsi="Times New Roman" w:cs="Times New Roman"/>
          <w:sz w:val="28"/>
          <w:szCs w:val="28"/>
        </w:rPr>
        <w:t>показателей результативности и эффективности контрольной</w:t>
      </w:r>
    </w:p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C87">
        <w:rPr>
          <w:rFonts w:ascii="Times New Roman" w:hAnsi="Times New Roman" w:cs="Times New Roman"/>
          <w:sz w:val="28"/>
          <w:szCs w:val="28"/>
        </w:rPr>
        <w:t xml:space="preserve">(надзорной) деятельности 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806B3">
        <w:rPr>
          <w:rFonts w:ascii="Times New Roman" w:hAnsi="Times New Roman" w:cs="Times New Roman"/>
          <w:sz w:val="28"/>
          <w:szCs w:val="28"/>
        </w:rPr>
        <w:t>5</w:t>
      </w:r>
      <w:r w:rsidRPr="007F2C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964D4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964D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строительного надзора Кировской области</w:t>
      </w:r>
    </w:p>
    <w:p w:rsidR="007F2C87" w:rsidRPr="007F2C87" w:rsidRDefault="007F2C87" w:rsidP="007F2C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3893"/>
        <w:gridCol w:w="141"/>
        <w:gridCol w:w="1560"/>
        <w:gridCol w:w="1417"/>
        <w:gridCol w:w="1843"/>
        <w:gridCol w:w="1843"/>
        <w:gridCol w:w="1559"/>
        <w:gridCol w:w="1843"/>
      </w:tblGrid>
      <w:tr w:rsidR="00BE55E3" w:rsidRPr="007F2C87" w:rsidTr="00BD0AD0">
        <w:tc>
          <w:tcPr>
            <w:tcW w:w="564" w:type="dxa"/>
            <w:vMerge w:val="restart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34" w:type="dxa"/>
            <w:gridSpan w:val="2"/>
            <w:vMerge w:val="restart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  <w:tc>
          <w:tcPr>
            <w:tcW w:w="3686" w:type="dxa"/>
            <w:gridSpan w:val="2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1559" w:type="dxa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Балльная оценка</w:t>
            </w:r>
          </w:p>
        </w:tc>
        <w:tc>
          <w:tcPr>
            <w:tcW w:w="1843" w:type="dxa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Справочная информация</w:t>
            </w:r>
          </w:p>
        </w:tc>
      </w:tr>
      <w:tr w:rsidR="00BD0AD0" w:rsidRPr="007F2C87" w:rsidTr="00BD0AD0">
        <w:tc>
          <w:tcPr>
            <w:tcW w:w="564" w:type="dxa"/>
            <w:vMerge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vMerge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1843" w:type="dxa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  <w:tc>
          <w:tcPr>
            <w:tcW w:w="1559" w:type="dxa"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C87" w:rsidRPr="007F2C87" w:rsidTr="00BD0AD0">
        <w:tc>
          <w:tcPr>
            <w:tcW w:w="14663" w:type="dxa"/>
            <w:gridSpan w:val="9"/>
          </w:tcPr>
          <w:p w:rsidR="007F2C87" w:rsidRPr="007F2C87" w:rsidRDefault="00D264FA" w:rsidP="00D264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      </w:r>
          </w:p>
        </w:tc>
      </w:tr>
      <w:tr w:rsidR="007F2C87" w:rsidRPr="007F2C87" w:rsidTr="00BD0AD0">
        <w:tc>
          <w:tcPr>
            <w:tcW w:w="14663" w:type="dxa"/>
            <w:gridSpan w:val="9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Ключевые показатели (показатели группы А)</w:t>
            </w:r>
          </w:p>
        </w:tc>
      </w:tr>
      <w:tr w:rsidR="00BD0AD0" w:rsidRPr="007F2C87" w:rsidTr="000F4E79">
        <w:tc>
          <w:tcPr>
            <w:tcW w:w="564" w:type="dxa"/>
          </w:tcPr>
          <w:p w:rsidR="00BE55E3" w:rsidRPr="007F2C87" w:rsidRDefault="00FD07A6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А.1</w:t>
            </w:r>
          </w:p>
        </w:tc>
        <w:tc>
          <w:tcPr>
            <w:tcW w:w="3893" w:type="dxa"/>
          </w:tcPr>
          <w:p w:rsidR="00BE55E3" w:rsidRPr="007F2C87" w:rsidRDefault="000863F2" w:rsidP="00F815F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многоквартирных домов и (или) иных объектов недвижимости, признанных в установленном порядке проблемными объектами недвижимости</w:t>
            </w:r>
          </w:p>
        </w:tc>
        <w:tc>
          <w:tcPr>
            <w:tcW w:w="1701" w:type="dxa"/>
            <w:gridSpan w:val="2"/>
          </w:tcPr>
          <w:p w:rsidR="00BE55E3" w:rsidRPr="007F2C87" w:rsidRDefault="00FD07A6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BE55E3" w:rsidRPr="007F2C87" w:rsidRDefault="00FD07A6" w:rsidP="00086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 </w:t>
            </w:r>
            <w:r w:rsidR="000863F2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ее 0,</w:t>
            </w:r>
            <w:r w:rsidR="00086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E55E3" w:rsidRPr="007F2C87" w:rsidRDefault="00BE08ED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BE55E3" w:rsidRPr="007F2C87" w:rsidRDefault="00BE08ED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BE55E3" w:rsidRPr="007F2C87" w:rsidRDefault="009C1172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E55E3" w:rsidRPr="007F2C87" w:rsidRDefault="00BE55E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C87" w:rsidRPr="007F2C87" w:rsidTr="00BD0AD0">
        <w:tc>
          <w:tcPr>
            <w:tcW w:w="14663" w:type="dxa"/>
            <w:gridSpan w:val="9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 (показатели группы Б)</w:t>
            </w:r>
          </w:p>
        </w:tc>
      </w:tr>
      <w:tr w:rsidR="00746828" w:rsidRPr="007F2C87" w:rsidTr="000F4E79">
        <w:tc>
          <w:tcPr>
            <w:tcW w:w="564" w:type="dxa"/>
          </w:tcPr>
          <w:p w:rsidR="00746828" w:rsidRPr="007F2C87" w:rsidRDefault="00746828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Б.1</w:t>
            </w:r>
          </w:p>
        </w:tc>
        <w:tc>
          <w:tcPr>
            <w:tcW w:w="3893" w:type="dxa"/>
          </w:tcPr>
          <w:p w:rsidR="00746828" w:rsidRDefault="007468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многоквартирных домов и (или) иных объектов недвижимости, при строительстве 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осуществляется </w:t>
            </w:r>
            <w:r w:rsidR="00901C2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(надзор) за деятельностью жилищно-строительного кооператива, связанной с привлечением средств членов кооператива для строительства многоквартирного дома, за отчетный период</w:t>
            </w:r>
          </w:p>
        </w:tc>
        <w:tc>
          <w:tcPr>
            <w:tcW w:w="1701" w:type="dxa"/>
            <w:gridSpan w:val="2"/>
          </w:tcPr>
          <w:p w:rsidR="00746828" w:rsidRDefault="00746828" w:rsidP="008B189D">
            <w:pPr>
              <w:ind w:firstLine="0"/>
            </w:pPr>
            <w:r w:rsidRPr="00CF4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417" w:type="dxa"/>
          </w:tcPr>
          <w:p w:rsidR="00746828" w:rsidRPr="007F2C87" w:rsidRDefault="00746828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ливается</w:t>
            </w:r>
            <w:proofErr w:type="spellEnd"/>
          </w:p>
        </w:tc>
        <w:tc>
          <w:tcPr>
            <w:tcW w:w="1843" w:type="dxa"/>
          </w:tcPr>
          <w:p w:rsidR="00746828" w:rsidRPr="007F2C87" w:rsidRDefault="00C806B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843" w:type="dxa"/>
          </w:tcPr>
          <w:p w:rsidR="00746828" w:rsidRPr="007F2C87" w:rsidRDefault="00C806B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46828" w:rsidRPr="007F2C87" w:rsidRDefault="00746828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746828" w:rsidRPr="007F2C87" w:rsidRDefault="00746828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28" w:rsidRPr="007F2C87" w:rsidTr="000F4E79">
        <w:tc>
          <w:tcPr>
            <w:tcW w:w="564" w:type="dxa"/>
          </w:tcPr>
          <w:p w:rsidR="00746828" w:rsidRPr="007F2C87" w:rsidRDefault="00746828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Б.2</w:t>
            </w:r>
          </w:p>
        </w:tc>
        <w:tc>
          <w:tcPr>
            <w:tcW w:w="3893" w:type="dxa"/>
          </w:tcPr>
          <w:p w:rsidR="00746828" w:rsidRDefault="00746828" w:rsidP="005365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контрольных (надзорных) мероприятий за отчетный период</w:t>
            </w:r>
          </w:p>
        </w:tc>
        <w:tc>
          <w:tcPr>
            <w:tcW w:w="1701" w:type="dxa"/>
            <w:gridSpan w:val="2"/>
          </w:tcPr>
          <w:p w:rsidR="00746828" w:rsidRDefault="00746828" w:rsidP="008B189D">
            <w:pPr>
              <w:ind w:firstLine="0"/>
            </w:pPr>
            <w:r w:rsidRPr="00CF48D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746828" w:rsidRPr="007F2C87" w:rsidRDefault="00746828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746828" w:rsidRPr="007F2C87" w:rsidRDefault="00277FA9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746828" w:rsidRPr="007F2C87" w:rsidRDefault="00C806B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46828" w:rsidRPr="007F2C87" w:rsidRDefault="00746828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746828" w:rsidRPr="007F2C87" w:rsidRDefault="00746828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28" w:rsidRPr="007F2C87" w:rsidTr="000F4E79">
        <w:tc>
          <w:tcPr>
            <w:tcW w:w="564" w:type="dxa"/>
          </w:tcPr>
          <w:p w:rsidR="00746828" w:rsidRPr="007F2C87" w:rsidRDefault="00746828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Б.3</w:t>
            </w:r>
          </w:p>
        </w:tc>
        <w:tc>
          <w:tcPr>
            <w:tcW w:w="3893" w:type="dxa"/>
          </w:tcPr>
          <w:p w:rsidR="00746828" w:rsidRDefault="007468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вынесенных предписаний о нарушении обязательных требований за отчетный период</w:t>
            </w:r>
          </w:p>
        </w:tc>
        <w:tc>
          <w:tcPr>
            <w:tcW w:w="1701" w:type="dxa"/>
            <w:gridSpan w:val="2"/>
          </w:tcPr>
          <w:p w:rsidR="00746828" w:rsidRDefault="00746828" w:rsidP="008B189D">
            <w:pPr>
              <w:ind w:firstLine="0"/>
            </w:pPr>
            <w:r w:rsidRPr="00CF48D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746828" w:rsidRPr="007F2C87" w:rsidRDefault="00746828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746828" w:rsidRPr="007F2C87" w:rsidRDefault="00277FA9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746828" w:rsidRPr="007F2C87" w:rsidRDefault="00746828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46828" w:rsidRPr="007F2C87" w:rsidRDefault="00746828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746828" w:rsidRPr="007F2C87" w:rsidRDefault="00746828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28" w:rsidRPr="007F2C87" w:rsidTr="000F4E79">
        <w:tc>
          <w:tcPr>
            <w:tcW w:w="564" w:type="dxa"/>
          </w:tcPr>
          <w:p w:rsidR="00746828" w:rsidRPr="007F2C87" w:rsidRDefault="00746828" w:rsidP="00086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Б.4</w:t>
            </w:r>
          </w:p>
        </w:tc>
        <w:tc>
          <w:tcPr>
            <w:tcW w:w="3893" w:type="dxa"/>
          </w:tcPr>
          <w:p w:rsidR="00746828" w:rsidRDefault="007468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возбужденных дел об административных правонарушениях за отчетный период</w:t>
            </w:r>
          </w:p>
        </w:tc>
        <w:tc>
          <w:tcPr>
            <w:tcW w:w="1701" w:type="dxa"/>
            <w:gridSpan w:val="2"/>
          </w:tcPr>
          <w:p w:rsidR="00746828" w:rsidRDefault="00746828" w:rsidP="008B189D">
            <w:pPr>
              <w:ind w:firstLine="0"/>
            </w:pPr>
            <w:r w:rsidRPr="00CF48D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746828" w:rsidRPr="007F2C87" w:rsidRDefault="00746828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746828" w:rsidRPr="007F2C87" w:rsidRDefault="00277FA9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746828" w:rsidRPr="007F2C87" w:rsidRDefault="00746828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46828" w:rsidRPr="007F2C87" w:rsidRDefault="00746828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746828" w:rsidRPr="007F2C87" w:rsidRDefault="00746828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28" w:rsidRPr="007F2C87" w:rsidTr="000F4E79">
        <w:tc>
          <w:tcPr>
            <w:tcW w:w="564" w:type="dxa"/>
          </w:tcPr>
          <w:p w:rsidR="00746828" w:rsidRPr="007F2C87" w:rsidRDefault="00746828" w:rsidP="00086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Б.5</w:t>
            </w:r>
          </w:p>
        </w:tc>
        <w:tc>
          <w:tcPr>
            <w:tcW w:w="3893" w:type="dxa"/>
          </w:tcPr>
          <w:p w:rsidR="00746828" w:rsidRDefault="007468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вынесенных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предостережений о недопустимости нарушения обязательных требований за отчетный период</w:t>
            </w:r>
          </w:p>
        </w:tc>
        <w:tc>
          <w:tcPr>
            <w:tcW w:w="1701" w:type="dxa"/>
            <w:gridSpan w:val="2"/>
          </w:tcPr>
          <w:p w:rsidR="00746828" w:rsidRDefault="00746828" w:rsidP="008B189D">
            <w:pPr>
              <w:ind w:firstLine="0"/>
            </w:pPr>
            <w:r w:rsidRPr="00CF4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417" w:type="dxa"/>
          </w:tcPr>
          <w:p w:rsidR="00746828" w:rsidRPr="007F2C87" w:rsidRDefault="00746828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746828" w:rsidRPr="007F2C87" w:rsidRDefault="00277FA9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bookmarkStart w:id="1" w:name="_GoBack"/>
            <w:bookmarkEnd w:id="1"/>
          </w:p>
        </w:tc>
        <w:tc>
          <w:tcPr>
            <w:tcW w:w="1843" w:type="dxa"/>
          </w:tcPr>
          <w:p w:rsidR="00746828" w:rsidRPr="007F2C87" w:rsidRDefault="00C806B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46828" w:rsidRPr="007F2C87" w:rsidRDefault="00746828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746828" w:rsidRPr="007F2C87" w:rsidRDefault="00746828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C87" w:rsidRPr="007F2C87" w:rsidRDefault="007F2C87" w:rsidP="007F2C87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F2C87" w:rsidRPr="007F2C87" w:rsidSect="007F2C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F2C87"/>
    <w:rsid w:val="0000149B"/>
    <w:rsid w:val="00045314"/>
    <w:rsid w:val="000863F2"/>
    <w:rsid w:val="000F4E79"/>
    <w:rsid w:val="00277FA9"/>
    <w:rsid w:val="00316657"/>
    <w:rsid w:val="0038787F"/>
    <w:rsid w:val="00436E63"/>
    <w:rsid w:val="0053654F"/>
    <w:rsid w:val="00631785"/>
    <w:rsid w:val="00720EE4"/>
    <w:rsid w:val="00746828"/>
    <w:rsid w:val="007F2C87"/>
    <w:rsid w:val="008117AC"/>
    <w:rsid w:val="008B189D"/>
    <w:rsid w:val="00901C2B"/>
    <w:rsid w:val="00964D4E"/>
    <w:rsid w:val="009C1172"/>
    <w:rsid w:val="00A63616"/>
    <w:rsid w:val="00AC164A"/>
    <w:rsid w:val="00AC4C12"/>
    <w:rsid w:val="00BC27B0"/>
    <w:rsid w:val="00BD0AD0"/>
    <w:rsid w:val="00BE08ED"/>
    <w:rsid w:val="00BE55E3"/>
    <w:rsid w:val="00C806B3"/>
    <w:rsid w:val="00CE24A7"/>
    <w:rsid w:val="00D264FA"/>
    <w:rsid w:val="00F13695"/>
    <w:rsid w:val="00F815FA"/>
    <w:rsid w:val="00FD0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C8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C8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tuchkov_arn</dc:creator>
  <cp:lastModifiedBy>tuchkov_arn</cp:lastModifiedBy>
  <cp:revision>2</cp:revision>
  <dcterms:created xsi:type="dcterms:W3CDTF">2026-02-02T08:27:00Z</dcterms:created>
  <dcterms:modified xsi:type="dcterms:W3CDTF">2026-02-02T08:27:00Z</dcterms:modified>
</cp:coreProperties>
</file>