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EA" w:rsidRDefault="00B678EA" w:rsidP="00CF0F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8EA" w:rsidRDefault="00B678EA" w:rsidP="00CF0F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КАДРОВЫЙ РЕЗЕРВ</w:t>
      </w:r>
    </w:p>
    <w:p w:rsidR="00B678EA" w:rsidRDefault="00B678EA" w:rsidP="00CF0F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8EA" w:rsidRPr="00B678EA" w:rsidRDefault="00B678EA" w:rsidP="00B678EA">
      <w:pPr>
        <w:spacing w:before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78EA">
        <w:rPr>
          <w:rFonts w:ascii="Times New Roman" w:hAnsi="Times New Roman" w:cs="Times New Roman"/>
          <w:sz w:val="28"/>
          <w:szCs w:val="28"/>
        </w:rPr>
        <w:t>Приказом от 13.05.2026 № 18-к/Г «</w:t>
      </w:r>
      <w:r w:rsidRPr="00B678EA">
        <w:rPr>
          <w:rFonts w:ascii="Times New Roman" w:hAnsi="Times New Roman" w:cs="Times New Roman"/>
          <w:sz w:val="28"/>
          <w:szCs w:val="28"/>
        </w:rPr>
        <w:t>О включении в кадровый резерв</w:t>
      </w:r>
      <w:r w:rsidRPr="00B678EA">
        <w:rPr>
          <w:rFonts w:ascii="Times New Roman" w:hAnsi="Times New Roman" w:cs="Times New Roman"/>
          <w:sz w:val="28"/>
          <w:szCs w:val="28"/>
        </w:rPr>
        <w:t>»</w:t>
      </w:r>
      <w:r w:rsidRPr="00B678EA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678EA">
        <w:rPr>
          <w:rFonts w:ascii="Times New Roman" w:hAnsi="Times New Roman" w:cs="Times New Roman"/>
          <w:sz w:val="28"/>
          <w:szCs w:val="28"/>
        </w:rPr>
        <w:t>ключ</w:t>
      </w:r>
      <w:r>
        <w:rPr>
          <w:rFonts w:ascii="Times New Roman" w:hAnsi="Times New Roman" w:cs="Times New Roman"/>
          <w:sz w:val="28"/>
          <w:szCs w:val="28"/>
        </w:rPr>
        <w:t>ены</w:t>
      </w:r>
      <w:r w:rsidRPr="00B678EA">
        <w:rPr>
          <w:rFonts w:ascii="Times New Roman" w:hAnsi="Times New Roman" w:cs="Times New Roman"/>
          <w:sz w:val="28"/>
          <w:szCs w:val="28"/>
        </w:rPr>
        <w:t xml:space="preserve"> в кадровый резерв главной группы должностей в соответствии                    с </w:t>
      </w:r>
      <w:hyperlink r:id="rId6" w:history="1">
        <w:r w:rsidRPr="00B678EA">
          <w:rPr>
            <w:rFonts w:ascii="Times New Roman" w:hAnsi="Times New Roman" w:cs="Times New Roman"/>
            <w:sz w:val="28"/>
            <w:szCs w:val="28"/>
          </w:rPr>
          <w:t>пунктом 1 части 16 статьи 48</w:t>
        </w:r>
      </w:hyperlink>
      <w:r w:rsidRPr="00B678EA">
        <w:rPr>
          <w:rFonts w:ascii="Times New Roman" w:hAnsi="Times New Roman" w:cs="Times New Roman"/>
          <w:sz w:val="28"/>
          <w:szCs w:val="28"/>
        </w:rPr>
        <w:t xml:space="preserve"> Федерального закона  от 27.07.2004 № 79-ФЗ                  «О государственной гражданской службе Российской Федерации» с согласия указанных гражданских служащих:</w:t>
      </w:r>
    </w:p>
    <w:p w:rsidR="00B678EA" w:rsidRPr="00B678EA" w:rsidRDefault="00B678EA" w:rsidP="00B678EA">
      <w:pPr>
        <w:spacing w:before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78EA">
        <w:rPr>
          <w:rFonts w:ascii="Times New Roman" w:hAnsi="Times New Roman" w:cs="Times New Roman"/>
          <w:sz w:val="28"/>
          <w:szCs w:val="28"/>
        </w:rPr>
        <w:t xml:space="preserve">ЛЯЛИНА Анна Николаевна, начальник отдела по надзору                                                за строительством объектов в г. Кирове и </w:t>
      </w:r>
      <w:proofErr w:type="gramStart"/>
      <w:r w:rsidRPr="00B678E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B678EA">
        <w:rPr>
          <w:rFonts w:ascii="Times New Roman" w:hAnsi="Times New Roman" w:cs="Times New Roman"/>
          <w:sz w:val="28"/>
          <w:szCs w:val="28"/>
        </w:rPr>
        <w:t xml:space="preserve"> долевым строительством государственной инспекции строительного надзора Кировской области,</w:t>
      </w:r>
    </w:p>
    <w:p w:rsidR="00B678EA" w:rsidRPr="00B678EA" w:rsidRDefault="00B678EA" w:rsidP="00B678EA">
      <w:pPr>
        <w:spacing w:before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78EA">
        <w:rPr>
          <w:rFonts w:ascii="Times New Roman" w:hAnsi="Times New Roman" w:cs="Times New Roman"/>
          <w:sz w:val="28"/>
          <w:szCs w:val="28"/>
        </w:rPr>
        <w:t xml:space="preserve">МОРКОВИН Владимир Юрьевич, консультант по надзору                                                за строительством объектов в г. Кирове и </w:t>
      </w:r>
      <w:proofErr w:type="gramStart"/>
      <w:r w:rsidRPr="00B678E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B678EA">
        <w:rPr>
          <w:rFonts w:ascii="Times New Roman" w:hAnsi="Times New Roman" w:cs="Times New Roman"/>
          <w:sz w:val="28"/>
          <w:szCs w:val="28"/>
        </w:rPr>
        <w:t xml:space="preserve"> долевым строительством государственной инспекции строительного надзора Кировской области,</w:t>
      </w:r>
    </w:p>
    <w:p w:rsidR="00B678EA" w:rsidRDefault="00B678EA" w:rsidP="00B678EA">
      <w:pPr>
        <w:spacing w:before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78EA">
        <w:rPr>
          <w:rFonts w:ascii="Times New Roman" w:hAnsi="Times New Roman" w:cs="Times New Roman"/>
          <w:sz w:val="28"/>
          <w:szCs w:val="28"/>
        </w:rPr>
        <w:t xml:space="preserve">ТУЧКОВ Александр Николаевич, заместитель начальника отдела                         по надзору за строительством объектов в г. Кирове и </w:t>
      </w:r>
      <w:proofErr w:type="gramStart"/>
      <w:r w:rsidRPr="00B678E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B678EA">
        <w:rPr>
          <w:rFonts w:ascii="Times New Roman" w:hAnsi="Times New Roman" w:cs="Times New Roman"/>
          <w:sz w:val="28"/>
          <w:szCs w:val="28"/>
        </w:rPr>
        <w:t xml:space="preserve"> долевым строительством государственной инспекции строительного надзора Кировской области.</w:t>
      </w:r>
    </w:p>
    <w:p w:rsidR="00B678EA" w:rsidRPr="00B678EA" w:rsidRDefault="00B678EA" w:rsidP="00B678EA">
      <w:pPr>
        <w:spacing w:before="12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</w:t>
      </w:r>
    </w:p>
    <w:p w:rsidR="00B678EA" w:rsidRDefault="00B678EA" w:rsidP="00B678EA">
      <w:pPr>
        <w:spacing w:before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78EA">
        <w:rPr>
          <w:rFonts w:ascii="Times New Roman" w:hAnsi="Times New Roman" w:cs="Times New Roman"/>
          <w:sz w:val="28"/>
          <w:szCs w:val="28"/>
        </w:rPr>
        <w:t xml:space="preserve">Приказом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B678EA">
        <w:rPr>
          <w:rFonts w:ascii="Times New Roman" w:hAnsi="Times New Roman" w:cs="Times New Roman"/>
          <w:sz w:val="28"/>
          <w:szCs w:val="28"/>
        </w:rPr>
        <w:t xml:space="preserve">.05.2026 № </w:t>
      </w:r>
      <w:r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B678EA">
        <w:rPr>
          <w:rFonts w:ascii="Times New Roman" w:hAnsi="Times New Roman" w:cs="Times New Roman"/>
          <w:sz w:val="28"/>
          <w:szCs w:val="28"/>
        </w:rPr>
        <w:t>-к/Г «О включении в кадровый резерв»</w:t>
      </w:r>
      <w:r w:rsidRPr="00B678EA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678EA">
        <w:rPr>
          <w:rFonts w:ascii="Times New Roman" w:hAnsi="Times New Roman" w:cs="Times New Roman"/>
          <w:sz w:val="28"/>
          <w:szCs w:val="28"/>
        </w:rPr>
        <w:t>ключ</w:t>
      </w:r>
      <w:r>
        <w:rPr>
          <w:rFonts w:ascii="Times New Roman" w:hAnsi="Times New Roman" w:cs="Times New Roman"/>
          <w:sz w:val="28"/>
          <w:szCs w:val="28"/>
        </w:rPr>
        <w:t>ены</w:t>
      </w:r>
      <w:r w:rsidRPr="00B678EA">
        <w:rPr>
          <w:rFonts w:ascii="Times New Roman" w:hAnsi="Times New Roman" w:cs="Times New Roman"/>
          <w:sz w:val="28"/>
          <w:szCs w:val="28"/>
        </w:rPr>
        <w:t xml:space="preserve"> в кадровый резерв в соответствии  с </w:t>
      </w:r>
      <w:hyperlink r:id="rId7" w:history="1">
        <w:r w:rsidRPr="00B678EA">
          <w:rPr>
            <w:rFonts w:ascii="Times New Roman" w:hAnsi="Times New Roman" w:cs="Times New Roman"/>
            <w:sz w:val="28"/>
            <w:szCs w:val="28"/>
          </w:rPr>
          <w:t>пунктом 1 части 16 статьи 48</w:t>
        </w:r>
      </w:hyperlink>
      <w:r w:rsidRPr="00B678EA">
        <w:rPr>
          <w:rFonts w:ascii="Times New Roman" w:hAnsi="Times New Roman" w:cs="Times New Roman"/>
          <w:sz w:val="28"/>
          <w:szCs w:val="28"/>
        </w:rPr>
        <w:t xml:space="preserve"> Федерального закона  от 27.07.2004 № 79-ФЗ  «О государственной гражданской службе Российской Федерации» с согласия указанных гражданских служащих:</w:t>
      </w:r>
    </w:p>
    <w:p w:rsidR="00B678EA" w:rsidRPr="00B678EA" w:rsidRDefault="00B678EA" w:rsidP="00B678EA">
      <w:pPr>
        <w:spacing w:before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78EA">
        <w:rPr>
          <w:rFonts w:ascii="Times New Roman" w:hAnsi="Times New Roman" w:cs="Times New Roman"/>
          <w:sz w:val="28"/>
          <w:szCs w:val="28"/>
        </w:rPr>
        <w:t xml:space="preserve">главная группа должностей: </w:t>
      </w:r>
    </w:p>
    <w:p w:rsidR="00B678EA" w:rsidRPr="00B678EA" w:rsidRDefault="00B678EA" w:rsidP="00B678EA">
      <w:pPr>
        <w:spacing w:before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78EA">
        <w:rPr>
          <w:rFonts w:ascii="Times New Roman" w:hAnsi="Times New Roman" w:cs="Times New Roman"/>
          <w:sz w:val="28"/>
          <w:szCs w:val="28"/>
        </w:rPr>
        <w:t>ЗАРЕЦКАЯ Светлана Владимировна, ведущий консультант отдела                              по надзору за строительством объектов в районах области государственной инспекции строительного надзора Кировской области,</w:t>
      </w:r>
    </w:p>
    <w:p w:rsidR="00B678EA" w:rsidRPr="00B678EA" w:rsidRDefault="00B678EA" w:rsidP="00B6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8EA">
        <w:rPr>
          <w:rFonts w:ascii="Times New Roman" w:hAnsi="Times New Roman" w:cs="Times New Roman"/>
          <w:sz w:val="28"/>
          <w:szCs w:val="28"/>
        </w:rPr>
        <w:lastRenderedPageBreak/>
        <w:t xml:space="preserve">КЛАБУКОВ Алексей Викторович, ведущий консультант отдела                         по надзору за строительством объектов в г. Кирове и </w:t>
      </w:r>
      <w:proofErr w:type="gramStart"/>
      <w:r w:rsidRPr="00B678E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B678EA">
        <w:rPr>
          <w:rFonts w:ascii="Times New Roman" w:hAnsi="Times New Roman" w:cs="Times New Roman"/>
          <w:sz w:val="28"/>
          <w:szCs w:val="28"/>
        </w:rPr>
        <w:t xml:space="preserve"> долевым строительством государственной инспекции строительного надзора Кировской области; </w:t>
      </w:r>
    </w:p>
    <w:p w:rsidR="00B678EA" w:rsidRPr="00B678EA" w:rsidRDefault="00B678EA" w:rsidP="00B678EA">
      <w:pPr>
        <w:spacing w:before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78EA">
        <w:rPr>
          <w:rFonts w:ascii="Times New Roman" w:hAnsi="Times New Roman" w:cs="Times New Roman"/>
          <w:sz w:val="28"/>
          <w:szCs w:val="28"/>
        </w:rPr>
        <w:t xml:space="preserve">ведущая группа должностей: </w:t>
      </w:r>
    </w:p>
    <w:p w:rsidR="00B678EA" w:rsidRPr="00B678EA" w:rsidRDefault="00B678EA" w:rsidP="00B678EA">
      <w:pPr>
        <w:spacing w:before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78EA">
        <w:rPr>
          <w:rFonts w:ascii="Times New Roman" w:hAnsi="Times New Roman" w:cs="Times New Roman"/>
          <w:sz w:val="28"/>
          <w:szCs w:val="28"/>
        </w:rPr>
        <w:t>НАЗАРОВА Ольга Геннадьевна, ведущий специалист 2 разряда отдела финансовой и кадровой работы государственной инспекции строительного надзора Кировской области.</w:t>
      </w:r>
    </w:p>
    <w:p w:rsidR="004431C5" w:rsidRPr="00B678EA" w:rsidRDefault="004431C5" w:rsidP="00CF0F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1C5" w:rsidRDefault="00B678EA" w:rsidP="00B678E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sectPr w:rsidR="004431C5" w:rsidSect="00B678EA">
      <w:pgSz w:w="11906" w:h="16838"/>
      <w:pgMar w:top="1276" w:right="707" w:bottom="28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01D8"/>
    <w:multiLevelType w:val="multilevel"/>
    <w:tmpl w:val="C1E6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94F60"/>
    <w:multiLevelType w:val="multilevel"/>
    <w:tmpl w:val="A1EE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070D7"/>
    <w:multiLevelType w:val="hybridMultilevel"/>
    <w:tmpl w:val="1F427CDC"/>
    <w:lvl w:ilvl="0" w:tplc="7F7E7CFA">
      <w:start w:val="9"/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AD6C0D"/>
    <w:multiLevelType w:val="multilevel"/>
    <w:tmpl w:val="0A1C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E123A3"/>
    <w:multiLevelType w:val="multilevel"/>
    <w:tmpl w:val="CF048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1C304E"/>
    <w:multiLevelType w:val="multilevel"/>
    <w:tmpl w:val="986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406119"/>
    <w:multiLevelType w:val="multilevel"/>
    <w:tmpl w:val="9544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D828EF"/>
    <w:multiLevelType w:val="multilevel"/>
    <w:tmpl w:val="0540D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E42671"/>
    <w:multiLevelType w:val="hybridMultilevel"/>
    <w:tmpl w:val="0E08ABFC"/>
    <w:lvl w:ilvl="0" w:tplc="97F88A96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89C5636"/>
    <w:multiLevelType w:val="multilevel"/>
    <w:tmpl w:val="2AD0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555E81"/>
    <w:multiLevelType w:val="multilevel"/>
    <w:tmpl w:val="9036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682CD3"/>
    <w:multiLevelType w:val="multilevel"/>
    <w:tmpl w:val="BA22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6130AC"/>
    <w:multiLevelType w:val="multilevel"/>
    <w:tmpl w:val="E4D0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B148DB"/>
    <w:multiLevelType w:val="multilevel"/>
    <w:tmpl w:val="5A3E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2228A1"/>
    <w:multiLevelType w:val="multilevel"/>
    <w:tmpl w:val="CD223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BD1182"/>
    <w:multiLevelType w:val="multilevel"/>
    <w:tmpl w:val="B402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1B2865"/>
    <w:multiLevelType w:val="multilevel"/>
    <w:tmpl w:val="ACE0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7727A0"/>
    <w:multiLevelType w:val="multilevel"/>
    <w:tmpl w:val="E0FC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BD05DB"/>
    <w:multiLevelType w:val="multilevel"/>
    <w:tmpl w:val="BEE0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867988"/>
    <w:multiLevelType w:val="multilevel"/>
    <w:tmpl w:val="7802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9"/>
  </w:num>
  <w:num w:numId="4">
    <w:abstractNumId w:val="3"/>
  </w:num>
  <w:num w:numId="5">
    <w:abstractNumId w:val="0"/>
  </w:num>
  <w:num w:numId="6">
    <w:abstractNumId w:val="14"/>
  </w:num>
  <w:num w:numId="7">
    <w:abstractNumId w:val="13"/>
  </w:num>
  <w:num w:numId="8">
    <w:abstractNumId w:val="17"/>
  </w:num>
  <w:num w:numId="9">
    <w:abstractNumId w:val="12"/>
  </w:num>
  <w:num w:numId="10">
    <w:abstractNumId w:val="4"/>
  </w:num>
  <w:num w:numId="11">
    <w:abstractNumId w:val="15"/>
  </w:num>
  <w:num w:numId="12">
    <w:abstractNumId w:val="10"/>
  </w:num>
  <w:num w:numId="13">
    <w:abstractNumId w:val="18"/>
  </w:num>
  <w:num w:numId="14">
    <w:abstractNumId w:val="16"/>
  </w:num>
  <w:num w:numId="15">
    <w:abstractNumId w:val="6"/>
  </w:num>
  <w:num w:numId="16">
    <w:abstractNumId w:val="5"/>
  </w:num>
  <w:num w:numId="17">
    <w:abstractNumId w:val="7"/>
  </w:num>
  <w:num w:numId="18">
    <w:abstractNumId w:val="11"/>
  </w:num>
  <w:num w:numId="19">
    <w:abstractNumId w:val="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46"/>
    <w:rsid w:val="00000D7E"/>
    <w:rsid w:val="0003757C"/>
    <w:rsid w:val="00053CAA"/>
    <w:rsid w:val="00061B4C"/>
    <w:rsid w:val="00067C3E"/>
    <w:rsid w:val="00075904"/>
    <w:rsid w:val="0008233C"/>
    <w:rsid w:val="0008312A"/>
    <w:rsid w:val="00085332"/>
    <w:rsid w:val="00094D35"/>
    <w:rsid w:val="000971EC"/>
    <w:rsid w:val="000B26AA"/>
    <w:rsid w:val="000C2A76"/>
    <w:rsid w:val="000E5337"/>
    <w:rsid w:val="000F022A"/>
    <w:rsid w:val="00143163"/>
    <w:rsid w:val="00144D7C"/>
    <w:rsid w:val="001615AA"/>
    <w:rsid w:val="0016260B"/>
    <w:rsid w:val="00180261"/>
    <w:rsid w:val="00181958"/>
    <w:rsid w:val="001B076F"/>
    <w:rsid w:val="001E4419"/>
    <w:rsid w:val="001F5C2A"/>
    <w:rsid w:val="00264FEB"/>
    <w:rsid w:val="0027287E"/>
    <w:rsid w:val="002C1615"/>
    <w:rsid w:val="002C56E0"/>
    <w:rsid w:val="0030444A"/>
    <w:rsid w:val="003A7B3D"/>
    <w:rsid w:val="004431C5"/>
    <w:rsid w:val="00444F19"/>
    <w:rsid w:val="0046405C"/>
    <w:rsid w:val="0048736D"/>
    <w:rsid w:val="0049381C"/>
    <w:rsid w:val="004A58D3"/>
    <w:rsid w:val="0052422F"/>
    <w:rsid w:val="00573387"/>
    <w:rsid w:val="0058273A"/>
    <w:rsid w:val="0068010F"/>
    <w:rsid w:val="00693A83"/>
    <w:rsid w:val="00711D9B"/>
    <w:rsid w:val="00743176"/>
    <w:rsid w:val="00765BED"/>
    <w:rsid w:val="00773F74"/>
    <w:rsid w:val="007C34DF"/>
    <w:rsid w:val="00801413"/>
    <w:rsid w:val="00814E59"/>
    <w:rsid w:val="008525FA"/>
    <w:rsid w:val="00965AC8"/>
    <w:rsid w:val="00995046"/>
    <w:rsid w:val="009A6CFD"/>
    <w:rsid w:val="009C4942"/>
    <w:rsid w:val="00A2534F"/>
    <w:rsid w:val="00A31528"/>
    <w:rsid w:val="00A33E08"/>
    <w:rsid w:val="00A40360"/>
    <w:rsid w:val="00AD4F1B"/>
    <w:rsid w:val="00B1250B"/>
    <w:rsid w:val="00B23089"/>
    <w:rsid w:val="00B529FF"/>
    <w:rsid w:val="00B534A0"/>
    <w:rsid w:val="00B657C3"/>
    <w:rsid w:val="00B678EA"/>
    <w:rsid w:val="00BA09AD"/>
    <w:rsid w:val="00BC05B5"/>
    <w:rsid w:val="00C00677"/>
    <w:rsid w:val="00C42FA4"/>
    <w:rsid w:val="00C52BCE"/>
    <w:rsid w:val="00C76EC7"/>
    <w:rsid w:val="00CE5F77"/>
    <w:rsid w:val="00CF0FDE"/>
    <w:rsid w:val="00D0633E"/>
    <w:rsid w:val="00D214F9"/>
    <w:rsid w:val="00D54714"/>
    <w:rsid w:val="00D660E4"/>
    <w:rsid w:val="00D72150"/>
    <w:rsid w:val="00D761C1"/>
    <w:rsid w:val="00D90580"/>
    <w:rsid w:val="00D94A2D"/>
    <w:rsid w:val="00DB44EF"/>
    <w:rsid w:val="00DB4D34"/>
    <w:rsid w:val="00DD4447"/>
    <w:rsid w:val="00DE46A1"/>
    <w:rsid w:val="00E05870"/>
    <w:rsid w:val="00E62D1C"/>
    <w:rsid w:val="00E7438F"/>
    <w:rsid w:val="00E82520"/>
    <w:rsid w:val="00EB3BE5"/>
    <w:rsid w:val="00EC6B2B"/>
    <w:rsid w:val="00ED7826"/>
    <w:rsid w:val="00F560AC"/>
    <w:rsid w:val="00F64BAB"/>
    <w:rsid w:val="00F9196A"/>
    <w:rsid w:val="00FC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kern w:val="2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qFormat/>
    <w:rPr>
      <w:rFonts w:ascii="Times New Roman" w:hAnsi="Times New Roman" w:cs="Times New Roman"/>
      <w:sz w:val="26"/>
      <w:szCs w:val="26"/>
    </w:rPr>
  </w:style>
  <w:style w:type="character" w:styleId="a3">
    <w:name w:val="Emphasis"/>
    <w:qFormat/>
    <w:rPr>
      <w:i/>
      <w:iCs/>
    </w:rPr>
  </w:style>
  <w:style w:type="character" w:customStyle="1" w:styleId="a4">
    <w:name w:val="Посещённая гиперссылка"/>
    <w:rPr>
      <w:color w:val="800080"/>
      <w:u w:val="single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page number"/>
    <w:rPr>
      <w:sz w:val="28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next w:val="a"/>
    <w:qFormat/>
    <w:pPr>
      <w:spacing w:before="120" w:after="120"/>
    </w:pPr>
    <w:rPr>
      <w:b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Style1">
    <w:name w:val="Style1"/>
    <w:basedOn w:val="a"/>
    <w:qFormat/>
    <w:pPr>
      <w:widowControl w:val="0"/>
      <w:autoSpaceDE w:val="0"/>
      <w:spacing w:line="363" w:lineRule="exact"/>
      <w:ind w:firstLine="701"/>
      <w:jc w:val="both"/>
    </w:pPr>
    <w:rPr>
      <w:sz w:val="24"/>
      <w:szCs w:val="24"/>
    </w:rPr>
  </w:style>
  <w:style w:type="paragraph" w:styleId="HTML">
    <w:name w:val="HTML Address"/>
    <w:basedOn w:val="a"/>
    <w:qFormat/>
    <w:rPr>
      <w:i/>
      <w:iCs/>
      <w:sz w:val="24"/>
      <w:szCs w:val="24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0">
    <w:name w:val="Текст табл.2"/>
    <w:basedOn w:val="af0"/>
    <w:qFormat/>
    <w:pPr>
      <w:jc w:val="right"/>
    </w:pPr>
  </w:style>
  <w:style w:type="paragraph" w:customStyle="1" w:styleId="af1">
    <w:name w:val="Бланк_адрес.тел."/>
    <w:basedOn w:val="a"/>
    <w:qFormat/>
    <w:pPr>
      <w:widowControl w:val="0"/>
      <w:spacing w:line="180" w:lineRule="exact"/>
      <w:jc w:val="center"/>
    </w:pPr>
    <w:rPr>
      <w:rFonts w:ascii="Times New Roman" w:hAnsi="Times New Roman" w:cs="Times New Roman"/>
      <w:color w:val="000000"/>
      <w:sz w:val="18"/>
    </w:rPr>
  </w:style>
  <w:style w:type="paragraph" w:customStyle="1" w:styleId="af2">
    <w:name w:val="адресат"/>
    <w:basedOn w:val="a"/>
    <w:qFormat/>
    <w:pPr>
      <w:ind w:left="5387"/>
    </w:pPr>
    <w:rPr>
      <w:b/>
      <w:sz w:val="28"/>
    </w:rPr>
  </w:style>
  <w:style w:type="paragraph" w:customStyle="1" w:styleId="af3">
    <w:name w:val="Бланк_адрес"/>
    <w:basedOn w:val="a"/>
    <w:qFormat/>
    <w:pPr>
      <w:spacing w:line="180" w:lineRule="exact"/>
      <w:jc w:val="center"/>
    </w:pPr>
    <w:rPr>
      <w:color w:val="000000"/>
      <w:sz w:val="18"/>
    </w:rPr>
  </w:style>
  <w:style w:type="paragraph" w:customStyle="1" w:styleId="30">
    <w:name w:val="3 интервала"/>
    <w:basedOn w:val="af4"/>
    <w:qFormat/>
    <w:pPr>
      <w:spacing w:before="0" w:after="480"/>
      <w:jc w:val="left"/>
    </w:pPr>
  </w:style>
  <w:style w:type="paragraph" w:customStyle="1" w:styleId="af5">
    <w:name w:val="Обращение в письме"/>
    <w:basedOn w:val="af6"/>
    <w:qFormat/>
  </w:style>
  <w:style w:type="paragraph" w:customStyle="1" w:styleId="10">
    <w:name w:val="Абзац1 с отступом"/>
    <w:basedOn w:val="a"/>
    <w:qFormat/>
    <w:pPr>
      <w:spacing w:after="60" w:line="360" w:lineRule="auto"/>
      <w:ind w:firstLine="709"/>
      <w:jc w:val="both"/>
    </w:pPr>
    <w:rPr>
      <w:sz w:val="28"/>
    </w:rPr>
  </w:style>
  <w:style w:type="paragraph" w:customStyle="1" w:styleId="11">
    <w:name w:val="Абзац1 без отступа"/>
    <w:basedOn w:val="1c"/>
    <w:qFormat/>
    <w:pPr>
      <w:ind w:firstLine="0"/>
    </w:pPr>
  </w:style>
  <w:style w:type="paragraph" w:customStyle="1" w:styleId="4">
    <w:name w:val="Стиль4"/>
    <w:basedOn w:val="a8"/>
    <w:qFormat/>
    <w:pPr>
      <w:spacing w:before="60" w:after="60" w:line="180" w:lineRule="exact"/>
      <w:jc w:val="center"/>
    </w:pPr>
    <w:rPr>
      <w:color w:val="000000"/>
      <w:sz w:val="18"/>
    </w:rPr>
  </w:style>
  <w:style w:type="paragraph" w:customStyle="1" w:styleId="21">
    <w:name w:val="ВК2 для бл.нем.культ.центра"/>
    <w:basedOn w:val="af7"/>
    <w:qFormat/>
  </w:style>
  <w:style w:type="paragraph" w:customStyle="1" w:styleId="af8">
    <w:name w:val="Черта в конце текста"/>
    <w:basedOn w:val="af9"/>
    <w:qFormat/>
    <w:pPr>
      <w:spacing w:before="480" w:after="0"/>
      <w:ind w:left="4253"/>
    </w:pPr>
  </w:style>
  <w:style w:type="paragraph" w:customStyle="1" w:styleId="12">
    <w:name w:val="НК1 на обороте"/>
    <w:basedOn w:val="13"/>
    <w:qFormat/>
  </w:style>
  <w:style w:type="paragraph" w:customStyle="1" w:styleId="afa">
    <w:name w:val="остальные строки заголовка"/>
    <w:basedOn w:val="a"/>
    <w:qFormat/>
    <w:pPr>
      <w:keepNext/>
      <w:keepLines/>
      <w:spacing w:after="480"/>
      <w:ind w:left="851" w:right="851"/>
      <w:jc w:val="center"/>
    </w:pPr>
    <w:rPr>
      <w:b/>
      <w:sz w:val="28"/>
      <w:lang w:eastAsia="ru-RU"/>
    </w:rPr>
  </w:style>
  <w:style w:type="paragraph" w:customStyle="1" w:styleId="afb">
    <w:name w:val="Первая строка заголовка"/>
    <w:basedOn w:val="afc"/>
    <w:qFormat/>
    <w:rPr>
      <w:sz w:val="32"/>
    </w:rPr>
  </w:style>
  <w:style w:type="paragraph" w:customStyle="1" w:styleId="afd">
    <w:name w:val="Последняя строка абзаца"/>
    <w:basedOn w:val="1c"/>
    <w:qFormat/>
    <w:pPr>
      <w:jc w:val="left"/>
    </w:pPr>
  </w:style>
  <w:style w:type="paragraph" w:customStyle="1" w:styleId="afc">
    <w:name w:val="Заголовок утв.док."/>
    <w:basedOn w:val="afe"/>
    <w:qFormat/>
    <w:pPr>
      <w:spacing w:before="960" w:after="120"/>
    </w:pPr>
    <w:rPr>
      <w:sz w:val="20"/>
      <w:lang w:eastAsia="ru-RU"/>
    </w:rPr>
  </w:style>
  <w:style w:type="paragraph" w:customStyle="1" w:styleId="31">
    <w:name w:val="Стиль3"/>
    <w:basedOn w:val="1c"/>
    <w:qFormat/>
    <w:pPr>
      <w:ind w:left="1701"/>
    </w:pPr>
  </w:style>
  <w:style w:type="paragraph" w:customStyle="1" w:styleId="14">
    <w:name w:val="абзац1 для образца"/>
    <w:basedOn w:val="1c"/>
    <w:qFormat/>
    <w:pPr>
      <w:ind w:left="1559" w:right="1134"/>
    </w:pPr>
  </w:style>
  <w:style w:type="paragraph" w:customStyle="1" w:styleId="22">
    <w:name w:val="Текст2"/>
    <w:basedOn w:val="aff"/>
    <w:qFormat/>
    <w:pPr>
      <w:tabs>
        <w:tab w:val="left" w:pos="709"/>
      </w:tabs>
      <w:spacing w:after="160"/>
      <w:ind w:firstLine="709"/>
    </w:pPr>
  </w:style>
  <w:style w:type="paragraph" w:customStyle="1" w:styleId="aff0">
    <w:name w:val="Визы"/>
    <w:basedOn w:val="af0"/>
    <w:qFormat/>
  </w:style>
  <w:style w:type="paragraph" w:customStyle="1" w:styleId="23">
    <w:name w:val="Стиль2"/>
    <w:basedOn w:val="24"/>
    <w:qFormat/>
    <w:pPr>
      <w:jc w:val="both"/>
    </w:pPr>
  </w:style>
  <w:style w:type="paragraph" w:customStyle="1" w:styleId="af6">
    <w:name w:val="Наименование раздела"/>
    <w:basedOn w:val="af4"/>
    <w:qFormat/>
    <w:pPr>
      <w:keepLines w:val="0"/>
      <w:suppressAutoHyphens/>
      <w:spacing w:before="360"/>
      <w:ind w:left="709" w:right="709"/>
    </w:pPr>
  </w:style>
  <w:style w:type="paragraph" w:customStyle="1" w:styleId="aff1">
    <w:name w:val="Наименование документа"/>
    <w:basedOn w:val="af4"/>
    <w:qFormat/>
    <w:pPr>
      <w:spacing w:before="720" w:after="120"/>
    </w:pPr>
    <w:rPr>
      <w:spacing w:val="140"/>
      <w:sz w:val="32"/>
    </w:rPr>
  </w:style>
  <w:style w:type="paragraph" w:customStyle="1" w:styleId="15">
    <w:name w:val="Стиль1"/>
    <w:basedOn w:val="af4"/>
    <w:qFormat/>
    <w:pPr>
      <w:spacing w:before="0" w:after="0"/>
    </w:pPr>
    <w:rPr>
      <w:sz w:val="32"/>
    </w:rPr>
  </w:style>
  <w:style w:type="paragraph" w:customStyle="1" w:styleId="afe">
    <w:name w:val="Крат.сод. полож."/>
    <w:basedOn w:val="af4"/>
    <w:qFormat/>
    <w:pPr>
      <w:spacing w:before="0" w:after="0"/>
    </w:pPr>
    <w:rPr>
      <w:sz w:val="32"/>
    </w:rPr>
  </w:style>
  <w:style w:type="paragraph" w:customStyle="1" w:styleId="aff2">
    <w:name w:val="Приложение"/>
    <w:basedOn w:val="1c"/>
    <w:qFormat/>
    <w:pPr>
      <w:ind w:firstLine="4678"/>
    </w:pPr>
  </w:style>
  <w:style w:type="paragraph" w:customStyle="1" w:styleId="aff3">
    <w:name w:val="Утверждено"/>
    <w:basedOn w:val="1c"/>
    <w:qFormat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ff4">
    <w:name w:val="разослать"/>
    <w:basedOn w:val="aff"/>
    <w:qFormat/>
    <w:pPr>
      <w:spacing w:after="160"/>
      <w:ind w:left="1418" w:hanging="1418"/>
    </w:pPr>
    <w:rPr>
      <w:sz w:val="28"/>
    </w:rPr>
  </w:style>
  <w:style w:type="paragraph" w:customStyle="1" w:styleId="1c">
    <w:name w:val="Абзац1 c отступом"/>
    <w:basedOn w:val="aff5"/>
    <w:qFormat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16">
    <w:name w:val="Подпись1"/>
    <w:basedOn w:val="24"/>
    <w:qFormat/>
    <w:pPr>
      <w:jc w:val="right"/>
    </w:pPr>
  </w:style>
  <w:style w:type="paragraph" w:customStyle="1" w:styleId="af4">
    <w:name w:val="По центру"/>
    <w:basedOn w:val="a"/>
    <w:qFormat/>
    <w:pPr>
      <w:keepNext/>
      <w:keepLines/>
      <w:spacing w:before="240" w:after="240"/>
      <w:jc w:val="center"/>
    </w:pPr>
    <w:rPr>
      <w:b/>
      <w:sz w:val="28"/>
    </w:rPr>
  </w:style>
  <w:style w:type="paragraph" w:styleId="aff">
    <w:name w:val="Plain Text"/>
    <w:basedOn w:val="a"/>
    <w:qFormat/>
    <w:pPr>
      <w:spacing w:after="120"/>
      <w:ind w:firstLine="851"/>
      <w:jc w:val="both"/>
    </w:pPr>
    <w:rPr>
      <w:sz w:val="26"/>
    </w:rPr>
  </w:style>
  <w:style w:type="paragraph" w:customStyle="1" w:styleId="17">
    <w:name w:val="ВК1"/>
    <w:basedOn w:val="af7"/>
    <w:qFormat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ff6">
    <w:name w:val="footnote text"/>
    <w:basedOn w:val="a"/>
  </w:style>
  <w:style w:type="paragraph" w:customStyle="1" w:styleId="aff7">
    <w:name w:val="строка с номером бланка"/>
    <w:basedOn w:val="a"/>
    <w:qFormat/>
    <w:pPr>
      <w:spacing w:before="240" w:after="0"/>
      <w:jc w:val="center"/>
    </w:pPr>
    <w:rPr>
      <w:lang w:eastAsia="ru-RU"/>
    </w:rPr>
  </w:style>
  <w:style w:type="paragraph" w:styleId="af9">
    <w:name w:val="Signature"/>
    <w:basedOn w:val="a"/>
    <w:pPr>
      <w:ind w:left="4252"/>
    </w:pPr>
    <w:rPr>
      <w:sz w:val="26"/>
    </w:rPr>
  </w:style>
  <w:style w:type="paragraph" w:customStyle="1" w:styleId="13">
    <w:name w:val="НК1"/>
    <w:basedOn w:val="aff8"/>
    <w:qFormat/>
    <w:pPr>
      <w:spacing w:before="120" w:after="0"/>
    </w:pPr>
    <w:rPr>
      <w:sz w:val="16"/>
    </w:rPr>
  </w:style>
  <w:style w:type="paragraph" w:customStyle="1" w:styleId="aff9">
    <w:name w:val="краткое содержание"/>
    <w:basedOn w:val="a"/>
    <w:next w:val="a"/>
    <w:qFormat/>
    <w:pPr>
      <w:keepNext/>
      <w:keepLines/>
      <w:spacing w:after="480"/>
      <w:ind w:right="5103"/>
      <w:jc w:val="both"/>
    </w:pPr>
    <w:rPr>
      <w:sz w:val="28"/>
    </w:rPr>
  </w:style>
  <w:style w:type="paragraph" w:customStyle="1" w:styleId="affa">
    <w:name w:val="Текст табл.с отступом"/>
    <w:basedOn w:val="af0"/>
    <w:qFormat/>
    <w:pPr>
      <w:spacing w:before="120"/>
      <w:ind w:firstLine="709"/>
    </w:pPr>
  </w:style>
  <w:style w:type="paragraph" w:customStyle="1" w:styleId="af0">
    <w:name w:val="Текст табличный"/>
    <w:basedOn w:val="24"/>
    <w:qFormat/>
    <w:pPr>
      <w:spacing w:before="0" w:after="0"/>
    </w:pPr>
  </w:style>
  <w:style w:type="paragraph" w:customStyle="1" w:styleId="24">
    <w:name w:val="Подпись2"/>
    <w:basedOn w:val="a"/>
    <w:qFormat/>
    <w:pPr>
      <w:suppressAutoHyphens/>
      <w:spacing w:before="480" w:after="480"/>
    </w:pPr>
    <w:rPr>
      <w:sz w:val="28"/>
    </w:rPr>
  </w:style>
  <w:style w:type="paragraph" w:customStyle="1" w:styleId="aff5">
    <w:name w:val="абзац"/>
    <w:basedOn w:val="a"/>
    <w:qFormat/>
    <w:pPr>
      <w:ind w:left="851"/>
    </w:pPr>
    <w:rPr>
      <w:sz w:val="26"/>
    </w:rPr>
  </w:style>
  <w:style w:type="paragraph" w:customStyle="1" w:styleId="affb">
    <w:name w:val="Верхний и нижний 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f8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paragraph" w:styleId="af7">
    <w:name w:val="header"/>
    <w:basedOn w:val="a"/>
    <w:pPr>
      <w:tabs>
        <w:tab w:val="center" w:pos="4703"/>
        <w:tab w:val="right" w:pos="9406"/>
      </w:tabs>
    </w:pPr>
  </w:style>
  <w:style w:type="numbering" w:customStyle="1" w:styleId="WW8Num1">
    <w:name w:val="WW8Num1"/>
    <w:qFormat/>
  </w:style>
  <w:style w:type="paragraph" w:styleId="affc">
    <w:name w:val="Normal (Web)"/>
    <w:basedOn w:val="a"/>
    <w:uiPriority w:val="99"/>
    <w:unhideWhenUsed/>
    <w:rsid w:val="00B23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d">
    <w:name w:val="Strong"/>
    <w:basedOn w:val="a0"/>
    <w:uiPriority w:val="22"/>
    <w:qFormat/>
    <w:rsid w:val="00B23089"/>
    <w:rPr>
      <w:b/>
      <w:bCs/>
    </w:rPr>
  </w:style>
  <w:style w:type="character" w:styleId="affe">
    <w:name w:val="Hyperlink"/>
    <w:basedOn w:val="a0"/>
    <w:uiPriority w:val="99"/>
    <w:unhideWhenUsed/>
    <w:rsid w:val="00B23089"/>
    <w:rPr>
      <w:color w:val="0000FF"/>
      <w:u w:val="single"/>
    </w:rPr>
  </w:style>
  <w:style w:type="paragraph" w:customStyle="1" w:styleId="afff">
    <w:name w:val="Знак"/>
    <w:basedOn w:val="a"/>
    <w:autoRedefine/>
    <w:rsid w:val="009A6CFD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C76EC7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E46A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E46A1"/>
    <w:rPr>
      <w:rFonts w:ascii="Arial" w:eastAsia="Times New Roman" w:hAnsi="Arial"/>
      <w:vanish/>
      <w:kern w:val="0"/>
      <w:sz w:val="16"/>
      <w:szCs w:val="16"/>
      <w:lang w:eastAsia="ru-RU" w:bidi="ar-SA"/>
    </w:rPr>
  </w:style>
  <w:style w:type="character" w:customStyle="1" w:styleId="gray">
    <w:name w:val="gray"/>
    <w:basedOn w:val="a0"/>
    <w:rsid w:val="00DE46A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E46A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E46A1"/>
    <w:rPr>
      <w:rFonts w:ascii="Arial" w:eastAsia="Times New Roman" w:hAnsi="Arial"/>
      <w:vanish/>
      <w:kern w:val="0"/>
      <w:sz w:val="16"/>
      <w:szCs w:val="16"/>
      <w:lang w:eastAsia="ru-RU" w:bidi="ar-SA"/>
    </w:rPr>
  </w:style>
  <w:style w:type="character" w:customStyle="1" w:styleId="legend-name">
    <w:name w:val="legend-name"/>
    <w:basedOn w:val="a0"/>
    <w:rsid w:val="00DE46A1"/>
  </w:style>
  <w:style w:type="character" w:styleId="afff0">
    <w:name w:val="FollowedHyperlink"/>
    <w:basedOn w:val="a0"/>
    <w:uiPriority w:val="99"/>
    <w:semiHidden/>
    <w:unhideWhenUsed/>
    <w:rsid w:val="009C4942"/>
    <w:rPr>
      <w:color w:val="800080" w:themeColor="followedHyperlink"/>
      <w:u w:val="single"/>
    </w:rPr>
  </w:style>
  <w:style w:type="paragraph" w:customStyle="1" w:styleId="18">
    <w:name w:val="Название1"/>
    <w:basedOn w:val="a"/>
    <w:rsid w:val="0096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rsid w:val="00CE5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1">
    <w:name w:val="List Paragraph"/>
    <w:basedOn w:val="a"/>
    <w:uiPriority w:val="34"/>
    <w:qFormat/>
    <w:rsid w:val="00E82520"/>
    <w:pPr>
      <w:ind w:left="720"/>
      <w:contextualSpacing/>
    </w:pPr>
  </w:style>
  <w:style w:type="character" w:customStyle="1" w:styleId="19">
    <w:name w:val="Основной текст Знак1"/>
    <w:uiPriority w:val="99"/>
    <w:locked/>
    <w:rsid w:val="00D063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a">
    <w:name w:val="Знак Знак Знак Знак Знак Знак Знак1"/>
    <w:basedOn w:val="a"/>
    <w:rsid w:val="00B678EA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kern w:val="2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qFormat/>
    <w:rPr>
      <w:rFonts w:ascii="Times New Roman" w:hAnsi="Times New Roman" w:cs="Times New Roman"/>
      <w:sz w:val="26"/>
      <w:szCs w:val="26"/>
    </w:rPr>
  </w:style>
  <w:style w:type="character" w:styleId="a3">
    <w:name w:val="Emphasis"/>
    <w:qFormat/>
    <w:rPr>
      <w:i/>
      <w:iCs/>
    </w:rPr>
  </w:style>
  <w:style w:type="character" w:customStyle="1" w:styleId="a4">
    <w:name w:val="Посещённая гиперссылка"/>
    <w:rPr>
      <w:color w:val="800080"/>
      <w:u w:val="single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page number"/>
    <w:rPr>
      <w:sz w:val="28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next w:val="a"/>
    <w:qFormat/>
    <w:pPr>
      <w:spacing w:before="120" w:after="120"/>
    </w:pPr>
    <w:rPr>
      <w:b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Style1">
    <w:name w:val="Style1"/>
    <w:basedOn w:val="a"/>
    <w:qFormat/>
    <w:pPr>
      <w:widowControl w:val="0"/>
      <w:autoSpaceDE w:val="0"/>
      <w:spacing w:line="363" w:lineRule="exact"/>
      <w:ind w:firstLine="701"/>
      <w:jc w:val="both"/>
    </w:pPr>
    <w:rPr>
      <w:sz w:val="24"/>
      <w:szCs w:val="24"/>
    </w:rPr>
  </w:style>
  <w:style w:type="paragraph" w:styleId="HTML">
    <w:name w:val="HTML Address"/>
    <w:basedOn w:val="a"/>
    <w:qFormat/>
    <w:rPr>
      <w:i/>
      <w:iCs/>
      <w:sz w:val="24"/>
      <w:szCs w:val="24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0">
    <w:name w:val="Текст табл.2"/>
    <w:basedOn w:val="af0"/>
    <w:qFormat/>
    <w:pPr>
      <w:jc w:val="right"/>
    </w:pPr>
  </w:style>
  <w:style w:type="paragraph" w:customStyle="1" w:styleId="af1">
    <w:name w:val="Бланк_адрес.тел."/>
    <w:basedOn w:val="a"/>
    <w:qFormat/>
    <w:pPr>
      <w:widowControl w:val="0"/>
      <w:spacing w:line="180" w:lineRule="exact"/>
      <w:jc w:val="center"/>
    </w:pPr>
    <w:rPr>
      <w:rFonts w:ascii="Times New Roman" w:hAnsi="Times New Roman" w:cs="Times New Roman"/>
      <w:color w:val="000000"/>
      <w:sz w:val="18"/>
    </w:rPr>
  </w:style>
  <w:style w:type="paragraph" w:customStyle="1" w:styleId="af2">
    <w:name w:val="адресат"/>
    <w:basedOn w:val="a"/>
    <w:qFormat/>
    <w:pPr>
      <w:ind w:left="5387"/>
    </w:pPr>
    <w:rPr>
      <w:b/>
      <w:sz w:val="28"/>
    </w:rPr>
  </w:style>
  <w:style w:type="paragraph" w:customStyle="1" w:styleId="af3">
    <w:name w:val="Бланк_адрес"/>
    <w:basedOn w:val="a"/>
    <w:qFormat/>
    <w:pPr>
      <w:spacing w:line="180" w:lineRule="exact"/>
      <w:jc w:val="center"/>
    </w:pPr>
    <w:rPr>
      <w:color w:val="000000"/>
      <w:sz w:val="18"/>
    </w:rPr>
  </w:style>
  <w:style w:type="paragraph" w:customStyle="1" w:styleId="30">
    <w:name w:val="3 интервала"/>
    <w:basedOn w:val="af4"/>
    <w:qFormat/>
    <w:pPr>
      <w:spacing w:before="0" w:after="480"/>
      <w:jc w:val="left"/>
    </w:pPr>
  </w:style>
  <w:style w:type="paragraph" w:customStyle="1" w:styleId="af5">
    <w:name w:val="Обращение в письме"/>
    <w:basedOn w:val="af6"/>
    <w:qFormat/>
  </w:style>
  <w:style w:type="paragraph" w:customStyle="1" w:styleId="10">
    <w:name w:val="Абзац1 с отступом"/>
    <w:basedOn w:val="a"/>
    <w:qFormat/>
    <w:pPr>
      <w:spacing w:after="60" w:line="360" w:lineRule="auto"/>
      <w:ind w:firstLine="709"/>
      <w:jc w:val="both"/>
    </w:pPr>
    <w:rPr>
      <w:sz w:val="28"/>
    </w:rPr>
  </w:style>
  <w:style w:type="paragraph" w:customStyle="1" w:styleId="11">
    <w:name w:val="Абзац1 без отступа"/>
    <w:basedOn w:val="1c"/>
    <w:qFormat/>
    <w:pPr>
      <w:ind w:firstLine="0"/>
    </w:pPr>
  </w:style>
  <w:style w:type="paragraph" w:customStyle="1" w:styleId="4">
    <w:name w:val="Стиль4"/>
    <w:basedOn w:val="a8"/>
    <w:qFormat/>
    <w:pPr>
      <w:spacing w:before="60" w:after="60" w:line="180" w:lineRule="exact"/>
      <w:jc w:val="center"/>
    </w:pPr>
    <w:rPr>
      <w:color w:val="000000"/>
      <w:sz w:val="18"/>
    </w:rPr>
  </w:style>
  <w:style w:type="paragraph" w:customStyle="1" w:styleId="21">
    <w:name w:val="ВК2 для бл.нем.культ.центра"/>
    <w:basedOn w:val="af7"/>
    <w:qFormat/>
  </w:style>
  <w:style w:type="paragraph" w:customStyle="1" w:styleId="af8">
    <w:name w:val="Черта в конце текста"/>
    <w:basedOn w:val="af9"/>
    <w:qFormat/>
    <w:pPr>
      <w:spacing w:before="480" w:after="0"/>
      <w:ind w:left="4253"/>
    </w:pPr>
  </w:style>
  <w:style w:type="paragraph" w:customStyle="1" w:styleId="12">
    <w:name w:val="НК1 на обороте"/>
    <w:basedOn w:val="13"/>
    <w:qFormat/>
  </w:style>
  <w:style w:type="paragraph" w:customStyle="1" w:styleId="afa">
    <w:name w:val="остальные строки заголовка"/>
    <w:basedOn w:val="a"/>
    <w:qFormat/>
    <w:pPr>
      <w:keepNext/>
      <w:keepLines/>
      <w:spacing w:after="480"/>
      <w:ind w:left="851" w:right="851"/>
      <w:jc w:val="center"/>
    </w:pPr>
    <w:rPr>
      <w:b/>
      <w:sz w:val="28"/>
      <w:lang w:eastAsia="ru-RU"/>
    </w:rPr>
  </w:style>
  <w:style w:type="paragraph" w:customStyle="1" w:styleId="afb">
    <w:name w:val="Первая строка заголовка"/>
    <w:basedOn w:val="afc"/>
    <w:qFormat/>
    <w:rPr>
      <w:sz w:val="32"/>
    </w:rPr>
  </w:style>
  <w:style w:type="paragraph" w:customStyle="1" w:styleId="afd">
    <w:name w:val="Последняя строка абзаца"/>
    <w:basedOn w:val="1c"/>
    <w:qFormat/>
    <w:pPr>
      <w:jc w:val="left"/>
    </w:pPr>
  </w:style>
  <w:style w:type="paragraph" w:customStyle="1" w:styleId="afc">
    <w:name w:val="Заголовок утв.док."/>
    <w:basedOn w:val="afe"/>
    <w:qFormat/>
    <w:pPr>
      <w:spacing w:before="960" w:after="120"/>
    </w:pPr>
    <w:rPr>
      <w:sz w:val="20"/>
      <w:lang w:eastAsia="ru-RU"/>
    </w:rPr>
  </w:style>
  <w:style w:type="paragraph" w:customStyle="1" w:styleId="31">
    <w:name w:val="Стиль3"/>
    <w:basedOn w:val="1c"/>
    <w:qFormat/>
    <w:pPr>
      <w:ind w:left="1701"/>
    </w:pPr>
  </w:style>
  <w:style w:type="paragraph" w:customStyle="1" w:styleId="14">
    <w:name w:val="абзац1 для образца"/>
    <w:basedOn w:val="1c"/>
    <w:qFormat/>
    <w:pPr>
      <w:ind w:left="1559" w:right="1134"/>
    </w:pPr>
  </w:style>
  <w:style w:type="paragraph" w:customStyle="1" w:styleId="22">
    <w:name w:val="Текст2"/>
    <w:basedOn w:val="aff"/>
    <w:qFormat/>
    <w:pPr>
      <w:tabs>
        <w:tab w:val="left" w:pos="709"/>
      </w:tabs>
      <w:spacing w:after="160"/>
      <w:ind w:firstLine="709"/>
    </w:pPr>
  </w:style>
  <w:style w:type="paragraph" w:customStyle="1" w:styleId="aff0">
    <w:name w:val="Визы"/>
    <w:basedOn w:val="af0"/>
    <w:qFormat/>
  </w:style>
  <w:style w:type="paragraph" w:customStyle="1" w:styleId="23">
    <w:name w:val="Стиль2"/>
    <w:basedOn w:val="24"/>
    <w:qFormat/>
    <w:pPr>
      <w:jc w:val="both"/>
    </w:pPr>
  </w:style>
  <w:style w:type="paragraph" w:customStyle="1" w:styleId="af6">
    <w:name w:val="Наименование раздела"/>
    <w:basedOn w:val="af4"/>
    <w:qFormat/>
    <w:pPr>
      <w:keepLines w:val="0"/>
      <w:suppressAutoHyphens/>
      <w:spacing w:before="360"/>
      <w:ind w:left="709" w:right="709"/>
    </w:pPr>
  </w:style>
  <w:style w:type="paragraph" w:customStyle="1" w:styleId="aff1">
    <w:name w:val="Наименование документа"/>
    <w:basedOn w:val="af4"/>
    <w:qFormat/>
    <w:pPr>
      <w:spacing w:before="720" w:after="120"/>
    </w:pPr>
    <w:rPr>
      <w:spacing w:val="140"/>
      <w:sz w:val="32"/>
    </w:rPr>
  </w:style>
  <w:style w:type="paragraph" w:customStyle="1" w:styleId="15">
    <w:name w:val="Стиль1"/>
    <w:basedOn w:val="af4"/>
    <w:qFormat/>
    <w:pPr>
      <w:spacing w:before="0" w:after="0"/>
    </w:pPr>
    <w:rPr>
      <w:sz w:val="32"/>
    </w:rPr>
  </w:style>
  <w:style w:type="paragraph" w:customStyle="1" w:styleId="afe">
    <w:name w:val="Крат.сод. полож."/>
    <w:basedOn w:val="af4"/>
    <w:qFormat/>
    <w:pPr>
      <w:spacing w:before="0" w:after="0"/>
    </w:pPr>
    <w:rPr>
      <w:sz w:val="32"/>
    </w:rPr>
  </w:style>
  <w:style w:type="paragraph" w:customStyle="1" w:styleId="aff2">
    <w:name w:val="Приложение"/>
    <w:basedOn w:val="1c"/>
    <w:qFormat/>
    <w:pPr>
      <w:ind w:firstLine="4678"/>
    </w:pPr>
  </w:style>
  <w:style w:type="paragraph" w:customStyle="1" w:styleId="aff3">
    <w:name w:val="Утверждено"/>
    <w:basedOn w:val="1c"/>
    <w:qFormat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ff4">
    <w:name w:val="разослать"/>
    <w:basedOn w:val="aff"/>
    <w:qFormat/>
    <w:pPr>
      <w:spacing w:after="160"/>
      <w:ind w:left="1418" w:hanging="1418"/>
    </w:pPr>
    <w:rPr>
      <w:sz w:val="28"/>
    </w:rPr>
  </w:style>
  <w:style w:type="paragraph" w:customStyle="1" w:styleId="1c">
    <w:name w:val="Абзац1 c отступом"/>
    <w:basedOn w:val="aff5"/>
    <w:qFormat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16">
    <w:name w:val="Подпись1"/>
    <w:basedOn w:val="24"/>
    <w:qFormat/>
    <w:pPr>
      <w:jc w:val="right"/>
    </w:pPr>
  </w:style>
  <w:style w:type="paragraph" w:customStyle="1" w:styleId="af4">
    <w:name w:val="По центру"/>
    <w:basedOn w:val="a"/>
    <w:qFormat/>
    <w:pPr>
      <w:keepNext/>
      <w:keepLines/>
      <w:spacing w:before="240" w:after="240"/>
      <w:jc w:val="center"/>
    </w:pPr>
    <w:rPr>
      <w:b/>
      <w:sz w:val="28"/>
    </w:rPr>
  </w:style>
  <w:style w:type="paragraph" w:styleId="aff">
    <w:name w:val="Plain Text"/>
    <w:basedOn w:val="a"/>
    <w:qFormat/>
    <w:pPr>
      <w:spacing w:after="120"/>
      <w:ind w:firstLine="851"/>
      <w:jc w:val="both"/>
    </w:pPr>
    <w:rPr>
      <w:sz w:val="26"/>
    </w:rPr>
  </w:style>
  <w:style w:type="paragraph" w:customStyle="1" w:styleId="17">
    <w:name w:val="ВК1"/>
    <w:basedOn w:val="af7"/>
    <w:qFormat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ff6">
    <w:name w:val="footnote text"/>
    <w:basedOn w:val="a"/>
  </w:style>
  <w:style w:type="paragraph" w:customStyle="1" w:styleId="aff7">
    <w:name w:val="строка с номером бланка"/>
    <w:basedOn w:val="a"/>
    <w:qFormat/>
    <w:pPr>
      <w:spacing w:before="240" w:after="0"/>
      <w:jc w:val="center"/>
    </w:pPr>
    <w:rPr>
      <w:lang w:eastAsia="ru-RU"/>
    </w:rPr>
  </w:style>
  <w:style w:type="paragraph" w:styleId="af9">
    <w:name w:val="Signature"/>
    <w:basedOn w:val="a"/>
    <w:pPr>
      <w:ind w:left="4252"/>
    </w:pPr>
    <w:rPr>
      <w:sz w:val="26"/>
    </w:rPr>
  </w:style>
  <w:style w:type="paragraph" w:customStyle="1" w:styleId="13">
    <w:name w:val="НК1"/>
    <w:basedOn w:val="aff8"/>
    <w:qFormat/>
    <w:pPr>
      <w:spacing w:before="120" w:after="0"/>
    </w:pPr>
    <w:rPr>
      <w:sz w:val="16"/>
    </w:rPr>
  </w:style>
  <w:style w:type="paragraph" w:customStyle="1" w:styleId="aff9">
    <w:name w:val="краткое содержание"/>
    <w:basedOn w:val="a"/>
    <w:next w:val="a"/>
    <w:qFormat/>
    <w:pPr>
      <w:keepNext/>
      <w:keepLines/>
      <w:spacing w:after="480"/>
      <w:ind w:right="5103"/>
      <w:jc w:val="both"/>
    </w:pPr>
    <w:rPr>
      <w:sz w:val="28"/>
    </w:rPr>
  </w:style>
  <w:style w:type="paragraph" w:customStyle="1" w:styleId="affa">
    <w:name w:val="Текст табл.с отступом"/>
    <w:basedOn w:val="af0"/>
    <w:qFormat/>
    <w:pPr>
      <w:spacing w:before="120"/>
      <w:ind w:firstLine="709"/>
    </w:pPr>
  </w:style>
  <w:style w:type="paragraph" w:customStyle="1" w:styleId="af0">
    <w:name w:val="Текст табличный"/>
    <w:basedOn w:val="24"/>
    <w:qFormat/>
    <w:pPr>
      <w:spacing w:before="0" w:after="0"/>
    </w:pPr>
  </w:style>
  <w:style w:type="paragraph" w:customStyle="1" w:styleId="24">
    <w:name w:val="Подпись2"/>
    <w:basedOn w:val="a"/>
    <w:qFormat/>
    <w:pPr>
      <w:suppressAutoHyphens/>
      <w:spacing w:before="480" w:after="480"/>
    </w:pPr>
    <w:rPr>
      <w:sz w:val="28"/>
    </w:rPr>
  </w:style>
  <w:style w:type="paragraph" w:customStyle="1" w:styleId="aff5">
    <w:name w:val="абзац"/>
    <w:basedOn w:val="a"/>
    <w:qFormat/>
    <w:pPr>
      <w:ind w:left="851"/>
    </w:pPr>
    <w:rPr>
      <w:sz w:val="26"/>
    </w:rPr>
  </w:style>
  <w:style w:type="paragraph" w:customStyle="1" w:styleId="affb">
    <w:name w:val="Верхний и нижний 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f8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paragraph" w:styleId="af7">
    <w:name w:val="header"/>
    <w:basedOn w:val="a"/>
    <w:pPr>
      <w:tabs>
        <w:tab w:val="center" w:pos="4703"/>
        <w:tab w:val="right" w:pos="9406"/>
      </w:tabs>
    </w:pPr>
  </w:style>
  <w:style w:type="numbering" w:customStyle="1" w:styleId="WW8Num1">
    <w:name w:val="WW8Num1"/>
    <w:qFormat/>
  </w:style>
  <w:style w:type="paragraph" w:styleId="affc">
    <w:name w:val="Normal (Web)"/>
    <w:basedOn w:val="a"/>
    <w:uiPriority w:val="99"/>
    <w:unhideWhenUsed/>
    <w:rsid w:val="00B23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d">
    <w:name w:val="Strong"/>
    <w:basedOn w:val="a0"/>
    <w:uiPriority w:val="22"/>
    <w:qFormat/>
    <w:rsid w:val="00B23089"/>
    <w:rPr>
      <w:b/>
      <w:bCs/>
    </w:rPr>
  </w:style>
  <w:style w:type="character" w:styleId="affe">
    <w:name w:val="Hyperlink"/>
    <w:basedOn w:val="a0"/>
    <w:uiPriority w:val="99"/>
    <w:unhideWhenUsed/>
    <w:rsid w:val="00B23089"/>
    <w:rPr>
      <w:color w:val="0000FF"/>
      <w:u w:val="single"/>
    </w:rPr>
  </w:style>
  <w:style w:type="paragraph" w:customStyle="1" w:styleId="afff">
    <w:name w:val="Знак"/>
    <w:basedOn w:val="a"/>
    <w:autoRedefine/>
    <w:rsid w:val="009A6CFD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C76EC7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E46A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E46A1"/>
    <w:rPr>
      <w:rFonts w:ascii="Arial" w:eastAsia="Times New Roman" w:hAnsi="Arial"/>
      <w:vanish/>
      <w:kern w:val="0"/>
      <w:sz w:val="16"/>
      <w:szCs w:val="16"/>
      <w:lang w:eastAsia="ru-RU" w:bidi="ar-SA"/>
    </w:rPr>
  </w:style>
  <w:style w:type="character" w:customStyle="1" w:styleId="gray">
    <w:name w:val="gray"/>
    <w:basedOn w:val="a0"/>
    <w:rsid w:val="00DE46A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E46A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E46A1"/>
    <w:rPr>
      <w:rFonts w:ascii="Arial" w:eastAsia="Times New Roman" w:hAnsi="Arial"/>
      <w:vanish/>
      <w:kern w:val="0"/>
      <w:sz w:val="16"/>
      <w:szCs w:val="16"/>
      <w:lang w:eastAsia="ru-RU" w:bidi="ar-SA"/>
    </w:rPr>
  </w:style>
  <w:style w:type="character" w:customStyle="1" w:styleId="legend-name">
    <w:name w:val="legend-name"/>
    <w:basedOn w:val="a0"/>
    <w:rsid w:val="00DE46A1"/>
  </w:style>
  <w:style w:type="character" w:styleId="afff0">
    <w:name w:val="FollowedHyperlink"/>
    <w:basedOn w:val="a0"/>
    <w:uiPriority w:val="99"/>
    <w:semiHidden/>
    <w:unhideWhenUsed/>
    <w:rsid w:val="009C4942"/>
    <w:rPr>
      <w:color w:val="800080" w:themeColor="followedHyperlink"/>
      <w:u w:val="single"/>
    </w:rPr>
  </w:style>
  <w:style w:type="paragraph" w:customStyle="1" w:styleId="18">
    <w:name w:val="Название1"/>
    <w:basedOn w:val="a"/>
    <w:rsid w:val="0096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rsid w:val="00CE5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1">
    <w:name w:val="List Paragraph"/>
    <w:basedOn w:val="a"/>
    <w:uiPriority w:val="34"/>
    <w:qFormat/>
    <w:rsid w:val="00E82520"/>
    <w:pPr>
      <w:ind w:left="720"/>
      <w:contextualSpacing/>
    </w:pPr>
  </w:style>
  <w:style w:type="character" w:customStyle="1" w:styleId="19">
    <w:name w:val="Основной текст Знак1"/>
    <w:uiPriority w:val="99"/>
    <w:locked/>
    <w:rsid w:val="00D063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a">
    <w:name w:val="Знак Знак Знак Знак Знак Знак Знак1"/>
    <w:basedOn w:val="a"/>
    <w:rsid w:val="00B678EA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3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31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098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7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092394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7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63543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0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7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3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8122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8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3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176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7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61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787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99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3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10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015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322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58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71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15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7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907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77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6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083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8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47634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7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3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3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3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05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6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981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4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9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1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23293&amp;dst=1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293&amp;dst=1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Н. Мартынова</cp:lastModifiedBy>
  <cp:revision>5</cp:revision>
  <cp:lastPrinted>2023-04-10T08:31:00Z</cp:lastPrinted>
  <dcterms:created xsi:type="dcterms:W3CDTF">2026-06-05T10:54:00Z</dcterms:created>
  <dcterms:modified xsi:type="dcterms:W3CDTF">2026-06-05T11:00:00Z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